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8e1fd6676849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f09668c76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Bluff,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176ab966f41fc" /><Relationship Type="http://schemas.openxmlformats.org/officeDocument/2006/relationships/numbering" Target="/word/numbering.xml" Id="R78367559b1b446ee" /><Relationship Type="http://schemas.openxmlformats.org/officeDocument/2006/relationships/settings" Target="/word/settings.xml" Id="R45c5fac33a764eab" /><Relationship Type="http://schemas.openxmlformats.org/officeDocument/2006/relationships/image" Target="/word/media/840022e0-1bb1-4e7f-b3d6-1ca5fffb8dca.png" Id="Re20f09668c7644c4" /></Relationships>
</file>