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58606dd4e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b3718e975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Glen,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76414a1024533" /><Relationship Type="http://schemas.openxmlformats.org/officeDocument/2006/relationships/numbering" Target="/word/numbering.xml" Id="R60e973f6453d41e3" /><Relationship Type="http://schemas.openxmlformats.org/officeDocument/2006/relationships/settings" Target="/word/settings.xml" Id="R7322961680d54d57" /><Relationship Type="http://schemas.openxmlformats.org/officeDocument/2006/relationships/image" Target="/word/media/a3720293-d8a2-42b5-ba17-8ece66e342d7.png" Id="R6c8b3718e9754486" /></Relationships>
</file>