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a3d9fb17a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0a13b7e8f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Green,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9c36999ce4b5c" /><Relationship Type="http://schemas.openxmlformats.org/officeDocument/2006/relationships/numbering" Target="/word/numbering.xml" Id="Rda23b134e7d64411" /><Relationship Type="http://schemas.openxmlformats.org/officeDocument/2006/relationships/settings" Target="/word/settings.xml" Id="R6bafc57fb7534a37" /><Relationship Type="http://schemas.openxmlformats.org/officeDocument/2006/relationships/image" Target="/word/media/3d742f83-83fb-41cb-af2b-fc2fcd66ffcf.png" Id="Rd7d0a13b7e8f41bd" /></Relationships>
</file>