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d34afd9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e3fdc511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7f910a8344e5" /><Relationship Type="http://schemas.openxmlformats.org/officeDocument/2006/relationships/numbering" Target="/word/numbering.xml" Id="R96e1547edce04c3c" /><Relationship Type="http://schemas.openxmlformats.org/officeDocument/2006/relationships/settings" Target="/word/settings.xml" Id="R37d57ed295c24e9a" /><Relationship Type="http://schemas.openxmlformats.org/officeDocument/2006/relationships/image" Target="/word/media/9cb706ee-81bc-4a30-8414-898f13d292e8.png" Id="Rbf25e3fdc511419d" /></Relationships>
</file>