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14ebbf647d46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5593cb59c440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Meadowbrook,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a0d3f0b294248" /><Relationship Type="http://schemas.openxmlformats.org/officeDocument/2006/relationships/numbering" Target="/word/numbering.xml" Id="R743b5cccd84c40a4" /><Relationship Type="http://schemas.openxmlformats.org/officeDocument/2006/relationships/settings" Target="/word/settings.xml" Id="R3f6af272ecdd4860" /><Relationship Type="http://schemas.openxmlformats.org/officeDocument/2006/relationships/image" Target="/word/media/8605e5c9-b762-4c36-b9a3-880ff2fa4afd.png" Id="R795593cb59c4400e" /></Relationships>
</file>