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df4174de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8b2c9add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2fb96cb564710" /><Relationship Type="http://schemas.openxmlformats.org/officeDocument/2006/relationships/numbering" Target="/word/numbering.xml" Id="R8922f74cbd854a6f" /><Relationship Type="http://schemas.openxmlformats.org/officeDocument/2006/relationships/settings" Target="/word/settings.xml" Id="R362cb3853b4a40a2" /><Relationship Type="http://schemas.openxmlformats.org/officeDocument/2006/relationships/image" Target="/word/media/9c99a79b-f01e-40a7-817f-dace6420ad14.png" Id="R283f8b2c9add496e" /></Relationships>
</file>