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f203b28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05f657fd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df65e78714432" /><Relationship Type="http://schemas.openxmlformats.org/officeDocument/2006/relationships/numbering" Target="/word/numbering.xml" Id="Rb71ea5de73b247d3" /><Relationship Type="http://schemas.openxmlformats.org/officeDocument/2006/relationships/settings" Target="/word/settings.xml" Id="Rba148e25d95d41fd" /><Relationship Type="http://schemas.openxmlformats.org/officeDocument/2006/relationships/image" Target="/word/media/7a83a8c8-931d-48d4-81c0-718109dcb99b.png" Id="Rd2bc05f657fd4c47" /></Relationships>
</file>