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f1196eac6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c5d6a43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Meadowview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c0d656364f7b" /><Relationship Type="http://schemas.openxmlformats.org/officeDocument/2006/relationships/numbering" Target="/word/numbering.xml" Id="R2824a011765840e0" /><Relationship Type="http://schemas.openxmlformats.org/officeDocument/2006/relationships/settings" Target="/word/settings.xml" Id="R4e8f75bf96d54a67" /><Relationship Type="http://schemas.openxmlformats.org/officeDocument/2006/relationships/image" Target="/word/media/555b6b09-a501-4a16-81d4-8ebb99bdba00.png" Id="R59a4c5d6a43942ff" /></Relationships>
</file>