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f6d37188d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8ffdcd18d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Mechling and Fleming,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e58334033488b" /><Relationship Type="http://schemas.openxmlformats.org/officeDocument/2006/relationships/numbering" Target="/word/numbering.xml" Id="R727710a568f248f7" /><Relationship Type="http://schemas.openxmlformats.org/officeDocument/2006/relationships/settings" Target="/word/settings.xml" Id="Rbb14edd92d744cbf" /><Relationship Type="http://schemas.openxmlformats.org/officeDocument/2006/relationships/image" Target="/word/media/594ea0fa-c34c-4002-be64-4ea169124c47.png" Id="R18e8ffdcd18d4774" /></Relationships>
</file>