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b4b42f0201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86dc71c7c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Medmont Lake,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57c18e97a491e" /><Relationship Type="http://schemas.openxmlformats.org/officeDocument/2006/relationships/numbering" Target="/word/numbering.xml" Id="Ra81334baa1454ff9" /><Relationship Type="http://schemas.openxmlformats.org/officeDocument/2006/relationships/settings" Target="/word/settings.xml" Id="Rfed8b3344aab4d6f" /><Relationship Type="http://schemas.openxmlformats.org/officeDocument/2006/relationships/image" Target="/word/media/d44832f2-cd40-442d-bdf4-80a9f13045db.png" Id="R09c86dc71c7c47ae" /></Relationships>
</file>