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28ceab165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3c5c1cb8d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Meeks,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e2ef892b04aef" /><Relationship Type="http://schemas.openxmlformats.org/officeDocument/2006/relationships/numbering" Target="/word/numbering.xml" Id="R86453ae0ec3c44f6" /><Relationship Type="http://schemas.openxmlformats.org/officeDocument/2006/relationships/settings" Target="/word/settings.xml" Id="Rfe53d3d2084046f6" /><Relationship Type="http://schemas.openxmlformats.org/officeDocument/2006/relationships/image" Target="/word/media/d0ba724f-b92a-4cd4-b040-8a40a1dd1478.png" Id="Rc643c5c1cb8d4d3f" /></Relationships>
</file>