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17d1ba5ea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fcfac0620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Meharg,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809322e7a49cf" /><Relationship Type="http://schemas.openxmlformats.org/officeDocument/2006/relationships/numbering" Target="/word/numbering.xml" Id="Rbd96aa9be73c4067" /><Relationship Type="http://schemas.openxmlformats.org/officeDocument/2006/relationships/settings" Target="/word/settings.xml" Id="Ref5244ee7923495a" /><Relationship Type="http://schemas.openxmlformats.org/officeDocument/2006/relationships/image" Target="/word/media/32eabdcd-ecf3-46c2-aea1-1128d4899640.png" Id="Rb14fcfac06204d6f" /></Relationships>
</file>