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d7bd5408c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0eda013ee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Meigs on the River,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6d6a7ab894f74" /><Relationship Type="http://schemas.openxmlformats.org/officeDocument/2006/relationships/numbering" Target="/word/numbering.xml" Id="Rcaf3a1e9ad864e0a" /><Relationship Type="http://schemas.openxmlformats.org/officeDocument/2006/relationships/settings" Target="/word/settings.xml" Id="R26ef7d78c7984dd7" /><Relationship Type="http://schemas.openxmlformats.org/officeDocument/2006/relationships/image" Target="/word/media/be9204af-f229-4619-9ab5-8e622ab9715b.png" Id="Re3a0eda013ee426b" /></Relationships>
</file>