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eb916d8aa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7ef0887f3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Melder,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9b93ff1064000" /><Relationship Type="http://schemas.openxmlformats.org/officeDocument/2006/relationships/numbering" Target="/word/numbering.xml" Id="Rb5ebedbfb4c349a5" /><Relationship Type="http://schemas.openxmlformats.org/officeDocument/2006/relationships/settings" Target="/word/settings.xml" Id="R845d3945a0184ffb" /><Relationship Type="http://schemas.openxmlformats.org/officeDocument/2006/relationships/image" Target="/word/media/05cea532-6293-445f-9d34-0bd08cc40eb2.png" Id="Ra477ef0887f34bbf" /></Relationships>
</file>