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1da186b8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45613d16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4da03d9d41fe" /><Relationship Type="http://schemas.openxmlformats.org/officeDocument/2006/relationships/numbering" Target="/word/numbering.xml" Id="R8dcec881ac1d40d5" /><Relationship Type="http://schemas.openxmlformats.org/officeDocument/2006/relationships/settings" Target="/word/settings.xml" Id="R1445fd015c9f47a0" /><Relationship Type="http://schemas.openxmlformats.org/officeDocument/2006/relationships/image" Target="/word/media/c5cf210a-a02b-4b8d-997f-a22be09c6b62.png" Id="R6c745613d16f4b2c" /></Relationships>
</file>