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90ddef0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46d6f1e0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bf5b153041de" /><Relationship Type="http://schemas.openxmlformats.org/officeDocument/2006/relationships/numbering" Target="/word/numbering.xml" Id="Rfde005d25c3c4d73" /><Relationship Type="http://schemas.openxmlformats.org/officeDocument/2006/relationships/settings" Target="/word/settings.xml" Id="R5c3161382c104cd4" /><Relationship Type="http://schemas.openxmlformats.org/officeDocument/2006/relationships/image" Target="/word/media/f474c8ac-c2ba-4224-8dec-12aaec6e0fb4.png" Id="R327746d6f1e04d76" /></Relationships>
</file>