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8959404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37e2e3e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Meltonsville,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5f9a9d14418b" /><Relationship Type="http://schemas.openxmlformats.org/officeDocument/2006/relationships/numbering" Target="/word/numbering.xml" Id="Rce9393eb40ad4574" /><Relationship Type="http://schemas.openxmlformats.org/officeDocument/2006/relationships/settings" Target="/word/settings.xml" Id="Rde256ea82a08428d" /><Relationship Type="http://schemas.openxmlformats.org/officeDocument/2006/relationships/image" Target="/word/media/510dfba3-8d81-483e-bce6-b0c1f7d7ced0.png" Id="R657037e2e3e6439f" /></Relationships>
</file>