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8a2268de1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8714b8b96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1a25c4b9b470e" /><Relationship Type="http://schemas.openxmlformats.org/officeDocument/2006/relationships/numbering" Target="/word/numbering.xml" Id="R700cb0b3ed274e7e" /><Relationship Type="http://schemas.openxmlformats.org/officeDocument/2006/relationships/settings" Target="/word/settings.xml" Id="R9205764da27b417d" /><Relationship Type="http://schemas.openxmlformats.org/officeDocument/2006/relationships/image" Target="/word/media/28fe8ad2-58c9-4929-88bf-220161316796.png" Id="R68c8714b8b964683" /></Relationships>
</file>