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5599f7d1d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185cac68a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Menlo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126b399574fda" /><Relationship Type="http://schemas.openxmlformats.org/officeDocument/2006/relationships/numbering" Target="/word/numbering.xml" Id="Rf9b3e2fbe6e24dc2" /><Relationship Type="http://schemas.openxmlformats.org/officeDocument/2006/relationships/settings" Target="/word/settings.xml" Id="R3088c8bd425d4bca" /><Relationship Type="http://schemas.openxmlformats.org/officeDocument/2006/relationships/image" Target="/word/media/bba98c3b-c569-4bf8-a7bd-ead7c65835b8.png" Id="R860185cac68a4e70" /></Relationships>
</file>