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da4ae1ecf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26bd1afab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Mentone,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bff2dba6f419f" /><Relationship Type="http://schemas.openxmlformats.org/officeDocument/2006/relationships/numbering" Target="/word/numbering.xml" Id="Rd141035da06e4b4b" /><Relationship Type="http://schemas.openxmlformats.org/officeDocument/2006/relationships/settings" Target="/word/settings.xml" Id="Rce03944cf10b4c45" /><Relationship Type="http://schemas.openxmlformats.org/officeDocument/2006/relationships/image" Target="/word/media/bfd347b8-e360-437b-a61f-51250f5f95ec.png" Id="Rbe726bd1afab47c3" /></Relationships>
</file>