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2cd8ac3e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e4c915cfb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Merchant,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16498174e4a54" /><Relationship Type="http://schemas.openxmlformats.org/officeDocument/2006/relationships/numbering" Target="/word/numbering.xml" Id="R15e8b9e4d80e4501" /><Relationship Type="http://schemas.openxmlformats.org/officeDocument/2006/relationships/settings" Target="/word/settings.xml" Id="R1ff95a09a19f48b2" /><Relationship Type="http://schemas.openxmlformats.org/officeDocument/2006/relationships/image" Target="/word/media/8b2f9c42-1097-4b76-b28f-23db03cd602f.png" Id="Re75e4c915cfb4202" /></Relationships>
</file>