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c12553df0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45e4c8dff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Meredith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76e792f9f423f" /><Relationship Type="http://schemas.openxmlformats.org/officeDocument/2006/relationships/numbering" Target="/word/numbering.xml" Id="Rd7302a495cc24c17" /><Relationship Type="http://schemas.openxmlformats.org/officeDocument/2006/relationships/settings" Target="/word/settings.xml" Id="Rc8ba2d10da93475f" /><Relationship Type="http://schemas.openxmlformats.org/officeDocument/2006/relationships/image" Target="/word/media/dad8dd62-4bed-44a6-9b93-7654b8376cb7.png" Id="Rd5145e4c8dff4c45" /></Relationships>
</file>