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7f78407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56873eb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Meredith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c25345d574780" /><Relationship Type="http://schemas.openxmlformats.org/officeDocument/2006/relationships/numbering" Target="/word/numbering.xml" Id="Rd9ba523e3243483e" /><Relationship Type="http://schemas.openxmlformats.org/officeDocument/2006/relationships/settings" Target="/word/settings.xml" Id="Ree2c2803c58f43d2" /><Relationship Type="http://schemas.openxmlformats.org/officeDocument/2006/relationships/image" Target="/word/media/df597e42-47b7-4fe7-b55c-340e59e51e42.png" Id="R3b3956873ebb4d89" /></Relationships>
</file>