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ea3ec5fc7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ba796bba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Meridean,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7997f6884701" /><Relationship Type="http://schemas.openxmlformats.org/officeDocument/2006/relationships/numbering" Target="/word/numbering.xml" Id="R5721515264c7447d" /><Relationship Type="http://schemas.openxmlformats.org/officeDocument/2006/relationships/settings" Target="/word/settings.xml" Id="Ra6a7049a88274f70" /><Relationship Type="http://schemas.openxmlformats.org/officeDocument/2006/relationships/image" Target="/word/media/1a31ff1e-3e20-42dc-9062-dc5866b8cd92.png" Id="R62e0ba796bba4179" /></Relationships>
</file>