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deb37f1f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f70fa52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Meroney,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fd8b375e04794" /><Relationship Type="http://schemas.openxmlformats.org/officeDocument/2006/relationships/numbering" Target="/word/numbering.xml" Id="R21e96bdaaf1942f2" /><Relationship Type="http://schemas.openxmlformats.org/officeDocument/2006/relationships/settings" Target="/word/settings.xml" Id="Ra55d942a488541aa" /><Relationship Type="http://schemas.openxmlformats.org/officeDocument/2006/relationships/image" Target="/word/media/91bfe8a8-5833-41c1-ade5-43932d47eec1.png" Id="Rb652f70fa52546f0" /></Relationships>
</file>