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6c329e20b48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ba00897f24b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Merrimac Terrace,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3db43e6524581" /><Relationship Type="http://schemas.openxmlformats.org/officeDocument/2006/relationships/numbering" Target="/word/numbering.xml" Id="Rf7e6f37f451647b3" /><Relationship Type="http://schemas.openxmlformats.org/officeDocument/2006/relationships/settings" Target="/word/settings.xml" Id="Re8e87171b3034f20" /><Relationship Type="http://schemas.openxmlformats.org/officeDocument/2006/relationships/image" Target="/word/media/6e4fd3df-9fdb-449d-b270-58811f15156d.png" Id="R63aba00897f24bb0" /></Relationships>
</file>