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78ba12a52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eb39aa0f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Merrimon,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18c2b7f4b4bb9" /><Relationship Type="http://schemas.openxmlformats.org/officeDocument/2006/relationships/numbering" Target="/word/numbering.xml" Id="Rd3e549c1cd2349b2" /><Relationship Type="http://schemas.openxmlformats.org/officeDocument/2006/relationships/settings" Target="/word/settings.xml" Id="Rf8cc3ef1f62f497c" /><Relationship Type="http://schemas.openxmlformats.org/officeDocument/2006/relationships/image" Target="/word/media/58e69d80-1b8f-4014-bb27-56c07e375b7a.png" Id="R1e2feb39aa0f4dfd" /></Relationships>
</file>