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82995644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a1ca89f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a9d2d5054db6" /><Relationship Type="http://schemas.openxmlformats.org/officeDocument/2006/relationships/numbering" Target="/word/numbering.xml" Id="R519cfbe12e0d47cb" /><Relationship Type="http://schemas.openxmlformats.org/officeDocument/2006/relationships/settings" Target="/word/settings.xml" Id="R12f09054bd014b29" /><Relationship Type="http://schemas.openxmlformats.org/officeDocument/2006/relationships/image" Target="/word/media/06f98bda-6d2b-4f10-90de-b9103c1e2abd.png" Id="Re738a1ca89f84cd6" /></Relationships>
</file>