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18636e3e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8ee2c166d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ad2c83bf14716" /><Relationship Type="http://schemas.openxmlformats.org/officeDocument/2006/relationships/numbering" Target="/word/numbering.xml" Id="R79693181eb1b4591" /><Relationship Type="http://schemas.openxmlformats.org/officeDocument/2006/relationships/settings" Target="/word/settings.xml" Id="R9b104b5e14554cc7" /><Relationship Type="http://schemas.openxmlformats.org/officeDocument/2006/relationships/image" Target="/word/media/4ad88510-4d35-4896-aadf-8eb7bc979b7e.png" Id="Rdcb8ee2c166d4fa2" /></Relationships>
</file>