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19c207c5f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8ec7238d8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Mesa Oaks,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5a689821f408c" /><Relationship Type="http://schemas.openxmlformats.org/officeDocument/2006/relationships/numbering" Target="/word/numbering.xml" Id="R5880647ba23848db" /><Relationship Type="http://schemas.openxmlformats.org/officeDocument/2006/relationships/settings" Target="/word/settings.xml" Id="R02395562d8f5470f" /><Relationship Type="http://schemas.openxmlformats.org/officeDocument/2006/relationships/image" Target="/word/media/b11cf36d-0ff7-495a-9798-bd64065653cb.png" Id="Rf988ec7238d84c53" /></Relationships>
</file>