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32c00f41bc4d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b665404c4342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Metcalf,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9d20ff37b841de" /><Relationship Type="http://schemas.openxmlformats.org/officeDocument/2006/relationships/numbering" Target="/word/numbering.xml" Id="Rd8a3f1f0adb543c7" /><Relationship Type="http://schemas.openxmlformats.org/officeDocument/2006/relationships/settings" Target="/word/settings.xml" Id="R541c6c72bc854b67" /><Relationship Type="http://schemas.openxmlformats.org/officeDocument/2006/relationships/image" Target="/word/media/a00ce34a-e61a-4e5a-899a-08b2ee9929ba.png" Id="R19b665404c434272" /></Relationships>
</file>