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a24609685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504d030ef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8c982c9504578" /><Relationship Type="http://schemas.openxmlformats.org/officeDocument/2006/relationships/numbering" Target="/word/numbering.xml" Id="Rf77cf6f0f7724f58" /><Relationship Type="http://schemas.openxmlformats.org/officeDocument/2006/relationships/settings" Target="/word/settings.xml" Id="R2e74f3d3dc4d4fd3" /><Relationship Type="http://schemas.openxmlformats.org/officeDocument/2006/relationships/image" Target="/word/media/e1fd0eca-6786-41ee-b910-4f8c3d1fc299.png" Id="R213504d030ef41eb" /></Relationships>
</file>