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834457e2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b78ec19a4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Metuchen,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9773eadc94d41" /><Relationship Type="http://schemas.openxmlformats.org/officeDocument/2006/relationships/numbering" Target="/word/numbering.xml" Id="Rddb6796eb86c4647" /><Relationship Type="http://schemas.openxmlformats.org/officeDocument/2006/relationships/settings" Target="/word/settings.xml" Id="Rfa8731c950d54103" /><Relationship Type="http://schemas.openxmlformats.org/officeDocument/2006/relationships/image" Target="/word/media/d9f068ac-684a-4b4a-a0f5-ad5cd6cae493.png" Id="R142b78ec19a44507" /></Relationships>
</file>