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b888d58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49004648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aae2ad3145fb" /><Relationship Type="http://schemas.openxmlformats.org/officeDocument/2006/relationships/numbering" Target="/word/numbering.xml" Id="R72a76ce19f374a02" /><Relationship Type="http://schemas.openxmlformats.org/officeDocument/2006/relationships/settings" Target="/word/settings.xml" Id="Rdc9241b909004dcd" /><Relationship Type="http://schemas.openxmlformats.org/officeDocument/2006/relationships/image" Target="/word/media/341f920f-286f-4031-a970-dfa2fd99aeda.png" Id="R6284900464834394" /></Relationships>
</file>