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d38a8761d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0aebb376e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Micaville,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813a2588d402f" /><Relationship Type="http://schemas.openxmlformats.org/officeDocument/2006/relationships/numbering" Target="/word/numbering.xml" Id="Reca3562366c74220" /><Relationship Type="http://schemas.openxmlformats.org/officeDocument/2006/relationships/settings" Target="/word/settings.xml" Id="R545995da523d448b" /><Relationship Type="http://schemas.openxmlformats.org/officeDocument/2006/relationships/image" Target="/word/media/d2c2c03b-13d1-4c1d-9db4-83a399e550fc.png" Id="Rba60aebb376e4349" /></Relationships>
</file>