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2c6ede68b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490539dde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d3a4ae1a8417b" /><Relationship Type="http://schemas.openxmlformats.org/officeDocument/2006/relationships/numbering" Target="/word/numbering.xml" Id="R65e1854c0ec346d6" /><Relationship Type="http://schemas.openxmlformats.org/officeDocument/2006/relationships/settings" Target="/word/settings.xml" Id="Re948fc8488e34df1" /><Relationship Type="http://schemas.openxmlformats.org/officeDocument/2006/relationships/image" Target="/word/media/28df0887-ed83-4fcb-92a6-e955f3fb6ffd.png" Id="R6a8490539dde455c" /></Relationships>
</file>