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8bbf1fb72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cd6f172df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881de92da4dd1" /><Relationship Type="http://schemas.openxmlformats.org/officeDocument/2006/relationships/numbering" Target="/word/numbering.xml" Id="Re4127d38184146da" /><Relationship Type="http://schemas.openxmlformats.org/officeDocument/2006/relationships/settings" Target="/word/settings.xml" Id="Rad4a2cd293f24071" /><Relationship Type="http://schemas.openxmlformats.org/officeDocument/2006/relationships/image" Target="/word/media/ee2565bd-ea3e-40ad-a898-db197d028b6c.png" Id="R5f8cd6f172df4b48" /></Relationships>
</file>