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2f4ec009714b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ffc336fcb547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328a49a014beb" /><Relationship Type="http://schemas.openxmlformats.org/officeDocument/2006/relationships/numbering" Target="/word/numbering.xml" Id="R2b9a7b2e39ec44ef" /><Relationship Type="http://schemas.openxmlformats.org/officeDocument/2006/relationships/settings" Target="/word/settings.xml" Id="R6e5446322efe4da0" /><Relationship Type="http://schemas.openxmlformats.org/officeDocument/2006/relationships/image" Target="/word/media/55df223e-4d9e-4290-8fe6-dbef5c2c0d33.png" Id="R3affc336fcb547a1" /></Relationships>
</file>