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47176bbe6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e605c545c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Middleground,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a073414e3462b" /><Relationship Type="http://schemas.openxmlformats.org/officeDocument/2006/relationships/numbering" Target="/word/numbering.xml" Id="R3aff11891e7945ce" /><Relationship Type="http://schemas.openxmlformats.org/officeDocument/2006/relationships/settings" Target="/word/settings.xml" Id="Recc88231ee65445f" /><Relationship Type="http://schemas.openxmlformats.org/officeDocument/2006/relationships/image" Target="/word/media/f19221ab-e9f4-4008-a371-076c291ca02a.png" Id="R853e605c545c4933" /></Relationships>
</file>