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84b18e9c0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b4aa7b37b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Midland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d9498697c471e" /><Relationship Type="http://schemas.openxmlformats.org/officeDocument/2006/relationships/numbering" Target="/word/numbering.xml" Id="R0768b76f44264e27" /><Relationship Type="http://schemas.openxmlformats.org/officeDocument/2006/relationships/settings" Target="/word/settings.xml" Id="R24bf11d67f024b48" /><Relationship Type="http://schemas.openxmlformats.org/officeDocument/2006/relationships/image" Target="/word/media/d4da6c46-4848-4e9e-ae8f-e71c2a8d9644.png" Id="R388b4aa7b37b4b6c" /></Relationships>
</file>