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a38c37580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fc706c3f6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Midlothian,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48e16627e400b" /><Relationship Type="http://schemas.openxmlformats.org/officeDocument/2006/relationships/numbering" Target="/word/numbering.xml" Id="R6ec7d3767cce41f0" /><Relationship Type="http://schemas.openxmlformats.org/officeDocument/2006/relationships/settings" Target="/word/settings.xml" Id="Rba6483945a304e12" /><Relationship Type="http://schemas.openxmlformats.org/officeDocument/2006/relationships/image" Target="/word/media/4de2d0ca-ab65-42a3-9062-59787b14b092.png" Id="Rd82fc706c3f64fcd" /></Relationships>
</file>