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71e998e9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8da1be3f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Midvale,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246cc807d4d20" /><Relationship Type="http://schemas.openxmlformats.org/officeDocument/2006/relationships/numbering" Target="/word/numbering.xml" Id="Rb0803d53bfd5488b" /><Relationship Type="http://schemas.openxmlformats.org/officeDocument/2006/relationships/settings" Target="/word/settings.xml" Id="Re28c3e856f24445b" /><Relationship Type="http://schemas.openxmlformats.org/officeDocument/2006/relationships/image" Target="/word/media/d23a1dc9-8df3-488a-8f7b-a262e5bbcd53.png" Id="R1d48da1be3f94b18" /></Relationships>
</file>