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b59d138d2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2355b346e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Midway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f33ddee3b46ea" /><Relationship Type="http://schemas.openxmlformats.org/officeDocument/2006/relationships/numbering" Target="/word/numbering.xml" Id="R832899113d6a4caa" /><Relationship Type="http://schemas.openxmlformats.org/officeDocument/2006/relationships/settings" Target="/word/settings.xml" Id="Ra618da387f4c47c6" /><Relationship Type="http://schemas.openxmlformats.org/officeDocument/2006/relationships/image" Target="/word/media/d3d7b434-8eb3-4192-b1b5-871d5e97d1ad.png" Id="R22f2355b346e41ac" /></Relationships>
</file>