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e87920a18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55c26f82a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Midwest Heights,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f4500dcde413b" /><Relationship Type="http://schemas.openxmlformats.org/officeDocument/2006/relationships/numbering" Target="/word/numbering.xml" Id="R5685bce8636c46cf" /><Relationship Type="http://schemas.openxmlformats.org/officeDocument/2006/relationships/settings" Target="/word/settings.xml" Id="Re011745c83be45b2" /><Relationship Type="http://schemas.openxmlformats.org/officeDocument/2006/relationships/image" Target="/word/media/8a3510d3-8cc2-4cee-b2a3-2879b37e2573.png" Id="R96455c26f82a4fae" /></Relationships>
</file>