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7ef31c4345b44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25665833a448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Milam,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c226ece014403d" /><Relationship Type="http://schemas.openxmlformats.org/officeDocument/2006/relationships/numbering" Target="/word/numbering.xml" Id="R8fae9f070dab432d" /><Relationship Type="http://schemas.openxmlformats.org/officeDocument/2006/relationships/settings" Target="/word/settings.xml" Id="R6ff86ba12504444c" /><Relationship Type="http://schemas.openxmlformats.org/officeDocument/2006/relationships/image" Target="/word/media/0f145df7-3e86-4dae-82a5-db009039a1b0.png" Id="R4925665833a448a5" /></Relationships>
</file>