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19eb281ba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6fdb9fb73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e4c09f39a43d8" /><Relationship Type="http://schemas.openxmlformats.org/officeDocument/2006/relationships/numbering" Target="/word/numbering.xml" Id="Rc8b8103456724bc0" /><Relationship Type="http://schemas.openxmlformats.org/officeDocument/2006/relationships/settings" Target="/word/settings.xml" Id="Rc686c7c15efb43a8" /><Relationship Type="http://schemas.openxmlformats.org/officeDocument/2006/relationships/image" Target="/word/media/4dabcb54-9186-4230-b8e3-df1afb551a18.png" Id="R4286fdb9fb734f7a" /></Relationships>
</file>