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f7de70543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5b6b42403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Creek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e7da28f3447e2" /><Relationship Type="http://schemas.openxmlformats.org/officeDocument/2006/relationships/numbering" Target="/word/numbering.xml" Id="Rbe8ff7155b934e1a" /><Relationship Type="http://schemas.openxmlformats.org/officeDocument/2006/relationships/settings" Target="/word/settings.xml" Id="R5075c4711e70419f" /><Relationship Type="http://schemas.openxmlformats.org/officeDocument/2006/relationships/image" Target="/word/media/a6a837fb-d5a4-400e-a365-f9a2d7d2dd25.png" Id="R41e5b6b424034d94" /></Relationships>
</file>