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0f3a7a91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c70b8ebd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ddf61b014e2b" /><Relationship Type="http://schemas.openxmlformats.org/officeDocument/2006/relationships/numbering" Target="/word/numbering.xml" Id="R4e264e82a279416f" /><Relationship Type="http://schemas.openxmlformats.org/officeDocument/2006/relationships/settings" Target="/word/settings.xml" Id="R38bcefc7a5b14c71" /><Relationship Type="http://schemas.openxmlformats.org/officeDocument/2006/relationships/image" Target="/word/media/ad00e266-c5c3-4ba3-a4d9-339240981a66.png" Id="R2cf4c70b8ebd4fd0" /></Relationships>
</file>