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9509dd178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177b30de9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Hollow,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e4ef5fee34a7d" /><Relationship Type="http://schemas.openxmlformats.org/officeDocument/2006/relationships/numbering" Target="/word/numbering.xml" Id="Ra7d7cca6758e4e0c" /><Relationship Type="http://schemas.openxmlformats.org/officeDocument/2006/relationships/settings" Target="/word/settings.xml" Id="R707cc1e4418b4542" /><Relationship Type="http://schemas.openxmlformats.org/officeDocument/2006/relationships/image" Target="/word/media/708f0230-60d4-4ceb-bad9-a8828f1c0e88.png" Id="R512177b30de94b1e" /></Relationships>
</file>