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ba09cf0f3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755cb010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Millards,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17b41d12e4858" /><Relationship Type="http://schemas.openxmlformats.org/officeDocument/2006/relationships/numbering" Target="/word/numbering.xml" Id="R38859b7175ed4195" /><Relationship Type="http://schemas.openxmlformats.org/officeDocument/2006/relationships/settings" Target="/word/settings.xml" Id="Rfcf2d1feee4f4c4a" /><Relationship Type="http://schemas.openxmlformats.org/officeDocument/2006/relationships/image" Target="/word/media/bf680b44-1331-4d72-9165-394c4f2038bb.png" Id="Ra89b755cb01041a8" /></Relationships>
</file>